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3341FC" w:rsidRPr="003341FC" w:rsidTr="00BB555E">
        <w:tc>
          <w:tcPr>
            <w:tcW w:w="6516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TRƯỜNG THCS THCS </w:t>
            </w: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QUẾ HIỆP</w:t>
            </w: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</w:t>
            </w: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 XÃ HỘI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6985</wp:posOffset>
                      </wp:positionV>
                      <wp:extent cx="135255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B721D3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55pt,.55pt" to="214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        CỘNG HÒA XÃ HỘI CHỦ NGHĨA VIỆT NAM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ADCF1D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                          Độc lập - Tự do - Hạnh phúc</w:t>
            </w:r>
          </w:p>
        </w:tc>
      </w:tr>
    </w:tbl>
    <w:p w:rsidR="003341FC" w:rsidRPr="003341FC" w:rsidRDefault="003341FC" w:rsidP="00334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3341FC" w:rsidRPr="003341FC" w:rsidRDefault="003341FC" w:rsidP="00334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I. KẾ HOẠCH DẠY HỌC CỦA TỔ CHUYÊN MÔN</w:t>
      </w:r>
    </w:p>
    <w:p w:rsidR="003341FC" w:rsidRPr="003341FC" w:rsidRDefault="003341FC" w:rsidP="00334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MÔN HỌC: GIÁO DỤC CÔNG DÂN KHỐI LỚP 6</w:t>
      </w:r>
    </w:p>
    <w:p w:rsidR="003341FC" w:rsidRPr="003341FC" w:rsidRDefault="003341FC" w:rsidP="0033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>Năm học 202</w:t>
      </w:r>
      <w:r w:rsidRPr="003341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- 2024</w:t>
      </w: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1. Đặc điểm tình hình</w:t>
      </w: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1.1. Số lớp: </w:t>
      </w: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; Số học sinh: </w:t>
      </w:r>
      <w:r w:rsidRPr="003341FC">
        <w:rPr>
          <w:rFonts w:ascii="Times New Roman" w:eastAsia="Times New Roman" w:hAnsi="Times New Roman" w:cs="Times New Roman"/>
          <w:sz w:val="28"/>
          <w:szCs w:val="28"/>
        </w:rPr>
        <w:t>69</w:t>
      </w: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; Số học sinh học chuyên đề lựa chọn </w:t>
      </w:r>
      <w:r w:rsidRPr="003341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(nếu có):  </w:t>
      </w: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1.2. Tình hình đội ngũ: Số giáo viên:</w:t>
      </w: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01 ; </w:t>
      </w: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Trình độ đào tạo</w:t>
      </w: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3341FC">
        <w:rPr>
          <w:rFonts w:ascii="Times New Roman" w:eastAsia="Times New Roman" w:hAnsi="Times New Roman" w:cs="Times New Roman"/>
          <w:sz w:val="28"/>
          <w:szCs w:val="28"/>
        </w:rPr>
        <w:t>không chuyên</w:t>
      </w: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01; </w:t>
      </w: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Mức đạt chuẩn nghề nghiệp giáo viên:</w:t>
      </w:r>
      <w:r w:rsidRPr="003341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01.</w:t>
      </w: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1.3. Thiết bị dạy học</w:t>
      </w:r>
    </w:p>
    <w:tbl>
      <w:tblPr>
        <w:tblW w:w="145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082"/>
        <w:gridCol w:w="2410"/>
        <w:gridCol w:w="2693"/>
        <w:gridCol w:w="4536"/>
      </w:tblGrid>
      <w:tr w:rsidR="003341FC" w:rsidRPr="003341FC" w:rsidTr="00BB555E">
        <w:tc>
          <w:tcPr>
            <w:tcW w:w="851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Thiết bị dạy học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Các bài thí nghiệm/thực hành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3341FC" w:rsidRPr="003341FC" w:rsidTr="00BB555E">
        <w:tc>
          <w:tcPr>
            <w:tcW w:w="85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Máy vi tính (laptap)</w:t>
            </w:r>
          </w:p>
        </w:tc>
        <w:tc>
          <w:tcPr>
            <w:tcW w:w="2410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Tất cả tiết dạy</w:t>
            </w:r>
          </w:p>
        </w:tc>
        <w:tc>
          <w:tcPr>
            <w:tcW w:w="4536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</w:rPr>
              <w:t>Cá nhân GV</w:t>
            </w:r>
          </w:p>
        </w:tc>
      </w:tr>
      <w:tr w:rsidR="003341FC" w:rsidRPr="003341FC" w:rsidTr="00BB555E">
        <w:tc>
          <w:tcPr>
            <w:tcW w:w="85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4082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 vi</w:t>
            </w:r>
          </w:p>
        </w:tc>
        <w:tc>
          <w:tcPr>
            <w:tcW w:w="2410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Tất cả tiết dạy</w:t>
            </w:r>
          </w:p>
        </w:tc>
        <w:tc>
          <w:tcPr>
            <w:tcW w:w="4536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Mỗi phòng học 1 cái</w:t>
            </w:r>
          </w:p>
        </w:tc>
      </w:tr>
      <w:tr w:rsidR="003341FC" w:rsidRPr="003341FC" w:rsidTr="00BB555E">
        <w:tc>
          <w:tcPr>
            <w:tcW w:w="85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4082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Tranh ảnh, bản đồ, đồ dùng trực quan...</w:t>
            </w:r>
            <w:r w:rsidRPr="003341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theo danh mục thiết bị dạy học tối thiểu môn GDCD lớp 6 </w:t>
            </w:r>
            <w:r w:rsidRPr="003341F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  <w:t>(Ban hành kèm theo Thông tư số 44/2020/TT-BGDĐT)</w:t>
            </w:r>
          </w:p>
        </w:tc>
        <w:tc>
          <w:tcPr>
            <w:tcW w:w="2410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Không hạn định</w:t>
            </w:r>
          </w:p>
        </w:tc>
        <w:tc>
          <w:tcPr>
            <w:tcW w:w="2693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Tất cả tiết dạy</w:t>
            </w:r>
          </w:p>
        </w:tc>
        <w:tc>
          <w:tcPr>
            <w:tcW w:w="4536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khai thác và hướng dẫn HS sử dụng hiệu quả</w:t>
            </w:r>
          </w:p>
        </w:tc>
      </w:tr>
    </w:tbl>
    <w:p w:rsidR="003341FC" w:rsidRPr="003341FC" w:rsidRDefault="003341FC" w:rsidP="003341F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3341FC" w:rsidRPr="003341FC" w:rsidRDefault="003341FC" w:rsidP="003341F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1.4. Phòng học bộ môn/phòng thí nghiệm/phòng đa năng/sân chơi, bãi tập </w:t>
      </w:r>
    </w:p>
    <w:p w:rsidR="003341FC" w:rsidRPr="003341FC" w:rsidRDefault="003341FC" w:rsidP="003341F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W w:w="145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4111"/>
        <w:gridCol w:w="5670"/>
      </w:tblGrid>
      <w:tr w:rsidR="003341FC" w:rsidRPr="003341FC" w:rsidTr="00BB555E">
        <w:tc>
          <w:tcPr>
            <w:tcW w:w="85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238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Tên phòng</w:t>
            </w:r>
          </w:p>
        </w:tc>
        <w:tc>
          <w:tcPr>
            <w:tcW w:w="1559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411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Phạm vi và nội dung sử dụng</w:t>
            </w:r>
          </w:p>
        </w:tc>
        <w:tc>
          <w:tcPr>
            <w:tcW w:w="5670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3341FC" w:rsidRPr="003341FC" w:rsidTr="00BB555E">
        <w:tc>
          <w:tcPr>
            <w:tcW w:w="85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Phòng bộ môn</w:t>
            </w:r>
          </w:p>
        </w:tc>
        <w:tc>
          <w:tcPr>
            <w:tcW w:w="1559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  <w:tc>
          <w:tcPr>
            <w:tcW w:w="411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670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341FC" w:rsidRPr="003341FC" w:rsidTr="00BB555E">
        <w:tc>
          <w:tcPr>
            <w:tcW w:w="85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238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Phòng thiết bị</w:t>
            </w:r>
          </w:p>
        </w:tc>
        <w:tc>
          <w:tcPr>
            <w:tcW w:w="1559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01</w:t>
            </w:r>
          </w:p>
        </w:tc>
        <w:tc>
          <w:tcPr>
            <w:tcW w:w="411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Lưu giữ thiết bị và ĐDDH</w:t>
            </w:r>
          </w:p>
        </w:tc>
        <w:tc>
          <w:tcPr>
            <w:tcW w:w="5670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kí mượn - trả</w:t>
            </w:r>
          </w:p>
        </w:tc>
      </w:tr>
    </w:tbl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Kế hoạch dạy học</w:t>
      </w: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1. Phân phối chương trình</w:t>
      </w:r>
    </w:p>
    <w:p w:rsidR="003341FC" w:rsidRPr="003341FC" w:rsidRDefault="003341FC" w:rsidP="00334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3341FC" w:rsidRPr="003341FC" w:rsidRDefault="003341FC" w:rsidP="00334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2"/>
        <w:gridCol w:w="992"/>
        <w:gridCol w:w="10631"/>
      </w:tblGrid>
      <w:tr w:rsidR="003341FC" w:rsidRPr="003341FC" w:rsidTr="00BB555E">
        <w:trPr>
          <w:tblHeader/>
        </w:trPr>
        <w:tc>
          <w:tcPr>
            <w:tcW w:w="959" w:type="dxa"/>
            <w:shd w:val="clear" w:color="auto" w:fill="BDD6EE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lastRenderedPageBreak/>
              <w:t>Tuần</w:t>
            </w:r>
          </w:p>
        </w:tc>
        <w:tc>
          <w:tcPr>
            <w:tcW w:w="2552" w:type="dxa"/>
            <w:shd w:val="clear" w:color="auto" w:fill="BDD6EE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Bài học</w:t>
            </w:r>
          </w:p>
        </w:tc>
        <w:tc>
          <w:tcPr>
            <w:tcW w:w="992" w:type="dxa"/>
            <w:shd w:val="clear" w:color="auto" w:fill="BDD6EE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Tiết</w:t>
            </w:r>
          </w:p>
        </w:tc>
        <w:tc>
          <w:tcPr>
            <w:tcW w:w="10631" w:type="dxa"/>
            <w:shd w:val="clear" w:color="auto" w:fill="BDD6EE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Yêu cầu cần đạt</w:t>
            </w:r>
          </w:p>
        </w:tc>
      </w:tr>
      <w:tr w:rsidR="003341FC" w:rsidRPr="003341FC" w:rsidTr="00BB555E">
        <w:tc>
          <w:tcPr>
            <w:tcW w:w="15134" w:type="dxa"/>
            <w:gridSpan w:val="4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 I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1,2,3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1. Tự hào về truyền thống gia đình và dòng họ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1,2,3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một số truyền thống của gia đình, dòng họ.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Giải thích được một cách đơn giản ý nghĩa của truyền thống gia đình, dòng họ.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Biết giữ gìn, phát huy truyền thống gia đình, dòng họ bằng những việc làm cụ thể phù hợp.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4,5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2. Yêu thương con người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4,5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khái niệm và biểu hiện của tình yêu thương con người.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Trình bày được giá trị của tình yêu thương con người.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Thực hiện được những việc làm thể hiện tình yêu thương con người.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Đánh giá được thái độ, hành vi thể hiện tình yêu thương của người khác.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Phê phán những biểu hiện trái với tình yêu thương con người.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6,7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3. Siêng năng, kiên trì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6,7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khái niệm, biểu hiện của siêng năng, kiên trì.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Nhận biết được ý nghĩa của siêng năng, kiên trì.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Siêng năng, kiên trì trong lao động, học tập và cuộc sống hằng ngày.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Đánh giá được sự siêng năng, kiên trì của bản thân và người khác trong học tập, lao động và cuộc sống hằng ngày.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Quý trọng những người siêng năng, kiên trì; góp ý cho những bạn có biểu hiện lười biếng hay nản lòng để khắc phục hạn chế này.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Kiểm tra giữa kì 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10,11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Bài 4. Tôn trọng sự thật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10,11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Nhận biết được một số biểu hiện của tôn trọng sự thật.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Giải thích được vì sao phải tôn trọng sự thật.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Luôn nói thật với người thân, thầy cô, bạn bè và người có trách nhiệm;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Không đống tình với việc nói dối hoặc che giấu sự thật.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12,13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14</w:t>
            </w: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5. Tự lập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12,13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,14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khái niệm tự lập.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Liệt kê được các biểu hiện của người có tính tự lập. Hiểu vì sao phải tự lập.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Đánh giá được khả năng tự lập của bản thân và người khác.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Tự thực hiện được nhiệm vụ của bản thân trong học tập, sinh hoạt hằng ngày, hoạt động tập thể ở trường và trong cuộc sống cộng đồng; không dựa dẫm, ỷ lại và phụ thuộc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vào người khác.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15,16,17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6. Tự nhận thức bản thân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15,16,17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thế nào là tự nhận thức bản thân; biết được ý nghĩa của tự nhận thức bản thân.</w:t>
            </w:r>
          </w:p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Tự nhận thức được điểm mạnh, điểm yếu, giá trị, vị trí, tình cảm, các mối quan hệ của bản thân.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- Biết tôn trọng bản thân; xây dựng được kế hoạch phát huy điểm mạnh và hạn chế điểm yếu của bản thân.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lastRenderedPageBreak/>
              <w:t>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Kiểm tra cuối kì 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18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3341FC" w:rsidRPr="003341FC" w:rsidTr="00BB555E">
        <w:tc>
          <w:tcPr>
            <w:tcW w:w="151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 II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19,20,21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7. Ứng phó với tình huống nguy hiểm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19,20,21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,22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Nhận biết được các tình huống nguy hiểm và hậu quả của những tình huống nguy hiểm đối với trẻ em.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cách ứng phó với một số tình huống nguy hiểm.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Thực hành được cách ứng phó trước một số tình huống nguy hiểm để đảm bảo an toàn.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23,24,25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8. Tiết kiệm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23,24,25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khái niệm tiết kiệm và biểu hiện của tiết kiệm (tiền bạc, đố dùng, thời gian, điện, nước...);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Hiểu được vì sao phải tiết kiệm.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Thực hành tiết kiệm trong cuộc sống, học tập.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Nhận xét, đánh giá được việc thực hành tiết kiệm của bản thân và những người xung quanh; phê phán những biểu hiện lãng phí.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Kiểm tra giữa kì II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26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27, 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28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9. Công dân nước Cộng hòa xã hội chủ nghĩa Việt Nam (tt)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27, 28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khái niệm công dân.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căn cứ xác định công dân nước Cộng hoà xã hội chủ nghĩa Việt Nam.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29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10. Quyền và nghĩa vụ cơ bản của công dân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2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, 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quy định của Hiến pháp nước Cộng hoà xã hội chủ nghĩa Việt Nam về quyến và nghĩa vụ cơ bản của công dân.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Thực hiện được quyền và nghĩa vụ cơ bản của công dân phù hợp với lứa tuổi.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31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11. Quyền cơ bản của trẻ em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,3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các quyền cơ bản của trẻ em.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ý nghĩa của quyền trẻ em và thực hiện quyền trẻ em.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33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Bài 12. Thực hiện quyền trẻ em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, 3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Nêu được trách nhiệm của gia đình, nhà trường, xã hội trong việc thực hiện quyền trẻ em.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Phân biệt được hành vi thực hiện quyền trẻ em và hành vi vi phạm quyền trẻ em.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Thực hiện tốt quyến và bổn phận của trẻ em.</w:t>
            </w:r>
          </w:p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Nhận xét, đánh giá được việc thực hiện quyền trẻ em của bản thân, gia đình, nhà trường, cộng đống; bày tỏ được nhu cầu để thực hiện tốt hơn quyền trẻ em.</w:t>
            </w:r>
          </w:p>
        </w:tc>
      </w:tr>
      <w:tr w:rsidR="003341FC" w:rsidRPr="003341FC" w:rsidTr="00BB555E">
        <w:tc>
          <w:tcPr>
            <w:tcW w:w="9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Kiểm tra cuối kì II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10631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</w:tbl>
    <w:p w:rsidR="003341FC" w:rsidRPr="003341FC" w:rsidRDefault="003341FC" w:rsidP="00334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3341FC" w:rsidRPr="003341FC" w:rsidRDefault="003341FC" w:rsidP="00334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2.3. Kiểm tra, đánh giá định kỳ</w:t>
      </w:r>
    </w:p>
    <w:p w:rsidR="003341FC" w:rsidRPr="003341FC" w:rsidRDefault="003341FC" w:rsidP="00334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417"/>
        <w:gridCol w:w="1559"/>
        <w:gridCol w:w="6663"/>
        <w:gridCol w:w="2409"/>
      </w:tblGrid>
      <w:tr w:rsidR="003341FC" w:rsidRPr="003341FC" w:rsidTr="00BB555E">
        <w:trPr>
          <w:trHeight w:val="427"/>
        </w:trPr>
        <w:tc>
          <w:tcPr>
            <w:tcW w:w="280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Thời điểm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Yêu cầu cần đạt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Hình thức</w:t>
            </w:r>
          </w:p>
        </w:tc>
      </w:tr>
      <w:tr w:rsidR="003341FC" w:rsidRPr="003341FC" w:rsidTr="00BB555E">
        <w:tc>
          <w:tcPr>
            <w:tcW w:w="280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Giữa 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4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phút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Tuần 9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Vận dụng kiến thức đã học từ tuần 1 đến tuần 8 để hoàn thành bài kiểm tra.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Trắc nghiệm khách quan và tự luận (trên giấy)</w:t>
            </w:r>
          </w:p>
        </w:tc>
      </w:tr>
      <w:tr w:rsidR="003341FC" w:rsidRPr="003341FC" w:rsidTr="00BB555E">
        <w:tc>
          <w:tcPr>
            <w:tcW w:w="280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Cuối 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4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phút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Tuần 18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Vận dụng kiến thức đã học từ tuần 1 đến tuần 17 để hoàn thành bài kiểm tra.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3341FC" w:rsidRPr="003341FC" w:rsidTr="00BB555E">
        <w:tc>
          <w:tcPr>
            <w:tcW w:w="280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Giữa 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4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phút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Tuần 26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Vận dụng kiến thức đã học từ tuần 19 đến tuần 25 để hoàn thành bài kiểm tra.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  <w:tr w:rsidR="003341FC" w:rsidRPr="003341FC" w:rsidTr="00BB555E">
        <w:tc>
          <w:tcPr>
            <w:tcW w:w="280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Cuối 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ọc kỳ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4</w:t>
            </w: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phút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Tuần 35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Vận dụng kiến thức đã học từ tuần 19 đến tuần 34 để hoàn thành bài kiểm tra.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</w:tr>
    </w:tbl>
    <w:p w:rsidR="003341FC" w:rsidRPr="003341FC" w:rsidRDefault="003341FC" w:rsidP="003341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</w:p>
    <w:p w:rsidR="003341FC" w:rsidRPr="003341FC" w:rsidRDefault="003341FC" w:rsidP="003341F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3. Các nội dung khác (nếu có)</w:t>
      </w:r>
    </w:p>
    <w:p w:rsidR="003341FC" w:rsidRPr="003341FC" w:rsidRDefault="003341FC" w:rsidP="003341FC">
      <w:pPr>
        <w:widowControl w:val="0"/>
        <w:tabs>
          <w:tab w:val="left" w:leader="do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Tham gia sinh hoạt chuyên môn của </w:t>
      </w:r>
      <w:r w:rsidRPr="003341FC">
        <w:rPr>
          <w:rFonts w:ascii="Times New Roman" w:eastAsia="Times New Roman" w:hAnsi="Times New Roman" w:cs="Times New Roman"/>
          <w:color w:val="000000"/>
          <w:sz w:val="28"/>
          <w:szCs w:val="28"/>
          <w:u w:color="FF0000"/>
          <w:lang w:val="vi-VN"/>
        </w:rPr>
        <w:t>tổ theo</w:t>
      </w:r>
      <w:r w:rsidRPr="003341F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định kì hằng tháng theo mô hình nghiên cứu bài học.</w:t>
      </w:r>
    </w:p>
    <w:p w:rsidR="003341FC" w:rsidRPr="003341FC" w:rsidRDefault="003341FC" w:rsidP="003341FC">
      <w:pPr>
        <w:widowControl w:val="0"/>
        <w:tabs>
          <w:tab w:val="left" w:leader="do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3341F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3341FC">
        <w:rPr>
          <w:rFonts w:ascii="Times New Roman" w:eastAsia="Times New Roman" w:hAnsi="Times New Roman" w:cs="Times New Roman"/>
          <w:color w:val="000000"/>
          <w:sz w:val="28"/>
          <w:szCs w:val="28"/>
          <w:u w:color="FF0000"/>
          <w:lang w:val="vi-VN"/>
        </w:rPr>
        <w:t>Báo cáo chuyên đề</w:t>
      </w:r>
      <w:r w:rsidRPr="003341F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tổ chuyên môn: </w:t>
      </w:r>
      <w:r w:rsidRPr="003341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...</w:t>
      </w:r>
    </w:p>
    <w:p w:rsidR="003341FC" w:rsidRPr="003341FC" w:rsidRDefault="003341FC" w:rsidP="003341FC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3341FC" w:rsidRPr="003341FC" w:rsidTr="00BB555E">
        <w:tc>
          <w:tcPr>
            <w:tcW w:w="6804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 TRƯỞNG</w:t>
            </w: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Trần Thị Thanh Hương</w:t>
            </w: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88" w:type="dxa"/>
            <w:shd w:val="clear" w:color="auto" w:fill="auto"/>
          </w:tcPr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Quế Hiệp</w:t>
            </w:r>
            <w:r w:rsidRPr="003341F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, ngày </w:t>
            </w:r>
            <w:r w:rsidRPr="003341F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30</w:t>
            </w:r>
            <w:r w:rsidRPr="003341F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 tháng </w:t>
            </w:r>
            <w:r w:rsidRPr="003341F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8</w:t>
            </w:r>
            <w:r w:rsidRPr="003341F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 năm 2023</w:t>
            </w: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HIỆU TRƯỞNG</w:t>
            </w: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3341FC" w:rsidRPr="003341FC" w:rsidRDefault="003341FC" w:rsidP="0033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1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Phan Thy Sỹ</w:t>
            </w:r>
          </w:p>
        </w:tc>
      </w:tr>
    </w:tbl>
    <w:p w:rsidR="003341FC" w:rsidRPr="003341FC" w:rsidRDefault="003341FC" w:rsidP="00334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:rsidR="000C7C0D" w:rsidRDefault="003341FC" w:rsidP="003341FC">
      <w:pPr>
        <w:ind w:hanging="567"/>
      </w:pPr>
      <w:bookmarkStart w:id="0" w:name="_GoBack"/>
      <w:bookmarkEnd w:id="0"/>
    </w:p>
    <w:sectPr w:rsidR="000C7C0D" w:rsidSect="00A2088E">
      <w:pgSz w:w="16840" w:h="11907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14"/>
    <w:rsid w:val="003341FC"/>
    <w:rsid w:val="005C304D"/>
    <w:rsid w:val="009D6514"/>
    <w:rsid w:val="00F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4D65ED6-D0C2-42D0-A407-2327D9C8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5061</Characters>
  <Application>Microsoft Office Word</Application>
  <DocSecurity>0</DocSecurity>
  <Lines>42</Lines>
  <Paragraphs>11</Paragraphs>
  <ScaleCrop>false</ScaleCrop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2023-10-01T15:37:00Z</dcterms:created>
  <dcterms:modified xsi:type="dcterms:W3CDTF">2023-10-01T15:37:00Z</dcterms:modified>
</cp:coreProperties>
</file>